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4C084C" w:rsidRDefault="00FA008C" w:rsidP="000C35FC">
      <w:pPr>
        <w:pStyle w:val="2"/>
        <w:tabs>
          <w:tab w:val="left" w:pos="5387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C084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4C084C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4C084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4C084C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4C084C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4C084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4C084C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4C084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4C084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4C084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3251D" w:rsidRPr="004C084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4C084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4C084C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4C084C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4C084C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C084C">
        <w:rPr>
          <w:rFonts w:ascii="PT Astra Serif" w:hAnsi="PT Astra Serif" w:cs="Times New Roman"/>
          <w:sz w:val="28"/>
          <w:szCs w:val="28"/>
        </w:rPr>
        <w:t>Р</w:t>
      </w:r>
      <w:r w:rsidR="00FA008C" w:rsidRPr="004C084C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4C084C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4C084C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4C084C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4C084C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4C084C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C084C">
        <w:rPr>
          <w:rFonts w:ascii="PT Astra Serif" w:hAnsi="PT Astra Serif" w:cs="Times New Roman"/>
          <w:sz w:val="28"/>
          <w:szCs w:val="28"/>
        </w:rPr>
        <w:t>на 20</w:t>
      </w:r>
      <w:r w:rsidR="0031345B" w:rsidRPr="004C084C">
        <w:rPr>
          <w:rFonts w:ascii="PT Astra Serif" w:hAnsi="PT Astra Serif" w:cs="Times New Roman"/>
          <w:sz w:val="28"/>
          <w:szCs w:val="28"/>
        </w:rPr>
        <w:t>2</w:t>
      </w:r>
      <w:r w:rsidR="0093251D" w:rsidRPr="004C084C">
        <w:rPr>
          <w:rFonts w:ascii="PT Astra Serif" w:hAnsi="PT Astra Serif" w:cs="Times New Roman"/>
          <w:sz w:val="28"/>
          <w:szCs w:val="28"/>
        </w:rPr>
        <w:t>3</w:t>
      </w:r>
      <w:r w:rsidRPr="004C084C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4C084C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4C084C">
        <w:rPr>
          <w:rFonts w:ascii="PT Astra Serif" w:hAnsi="PT Astra Serif" w:cs="Times New Roman"/>
          <w:sz w:val="28"/>
          <w:szCs w:val="28"/>
        </w:rPr>
        <w:t>4</w:t>
      </w:r>
      <w:r w:rsidR="007D6A64" w:rsidRPr="004C084C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4C084C">
        <w:rPr>
          <w:rFonts w:ascii="PT Astra Serif" w:hAnsi="PT Astra Serif" w:cs="Times New Roman"/>
          <w:sz w:val="28"/>
          <w:szCs w:val="28"/>
        </w:rPr>
        <w:t>и 202</w:t>
      </w:r>
      <w:r w:rsidR="0093251D" w:rsidRPr="004C084C">
        <w:rPr>
          <w:rFonts w:ascii="PT Astra Serif" w:hAnsi="PT Astra Serif" w:cs="Times New Roman"/>
          <w:sz w:val="28"/>
          <w:szCs w:val="28"/>
        </w:rPr>
        <w:t>5</w:t>
      </w:r>
      <w:r w:rsidR="0052706C" w:rsidRPr="004C084C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4C084C" w:rsidRPr="004C084C" w:rsidRDefault="004C084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4C084C" w:rsidRPr="004C084C" w:rsidRDefault="004C084C" w:rsidP="004C084C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CF2BF6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  <w:bookmarkStart w:id="0" w:name="_GoBack"/>
      <w:bookmarkEnd w:id="0"/>
    </w:p>
    <w:p w:rsidR="009E6595" w:rsidRPr="004C084C" w:rsidRDefault="009E6595" w:rsidP="00B559FB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4C084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4C084C" w:rsidTr="00CC72D5">
        <w:tc>
          <w:tcPr>
            <w:tcW w:w="2694" w:type="dxa"/>
            <w:vMerge w:val="restart"/>
          </w:tcPr>
          <w:p w:rsidR="004C2CB6" w:rsidRPr="004C084C" w:rsidRDefault="004C2CB6" w:rsidP="00EF59DD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4C084C" w:rsidRDefault="004C2CB6" w:rsidP="00EF59DD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4C084C" w:rsidRDefault="004C2CB6" w:rsidP="00EF59DD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4C084C" w:rsidRDefault="004C2CB6" w:rsidP="00EF59DD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4C084C" w:rsidRDefault="004C2CB6" w:rsidP="00EF59DD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Под</w:t>
            </w:r>
            <w:r w:rsidR="00366761" w:rsidRPr="004C084C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</w:tcPr>
          <w:p w:rsidR="004C2CB6" w:rsidRPr="004C084C" w:rsidRDefault="004C2CB6" w:rsidP="00EF59DD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4C084C" w:rsidRDefault="004C2CB6" w:rsidP="00EF59DD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4C084C" w:rsidRDefault="004C2CB6" w:rsidP="00EF59DD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4C084C" w:rsidRDefault="004C2CB6" w:rsidP="00EF59DD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4C084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4C084C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4C084C" w:rsidRDefault="004C2CB6" w:rsidP="00EF59DD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4C084C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4C084C" w:rsidRDefault="004C2CB6" w:rsidP="00EF59DD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4C084C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4C084C" w:rsidTr="00CC72D5">
        <w:tc>
          <w:tcPr>
            <w:tcW w:w="2694" w:type="dxa"/>
            <w:vMerge/>
          </w:tcPr>
          <w:p w:rsidR="006613CF" w:rsidRPr="004C084C" w:rsidRDefault="006613CF" w:rsidP="00EF59DD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C084C" w:rsidRDefault="006613CF" w:rsidP="00EF59DD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4C084C" w:rsidRDefault="006613CF" w:rsidP="00EF59DD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C084C" w:rsidRDefault="006613CF" w:rsidP="00EF59DD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4C084C" w:rsidRDefault="006613CF" w:rsidP="00EF59DD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C084C" w:rsidRDefault="006613CF" w:rsidP="00EF59DD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4C084C" w:rsidRDefault="006613CF" w:rsidP="00EF59DD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C084C">
              <w:rPr>
                <w:rFonts w:ascii="PT Astra Serif" w:hAnsi="PT Astra Serif" w:cs="Times New Roman"/>
                <w:sz w:val="24"/>
                <w:szCs w:val="24"/>
              </w:rPr>
              <w:t>–</w:t>
            </w:r>
          </w:p>
          <w:p w:rsidR="006613CF" w:rsidRPr="004C084C" w:rsidRDefault="006613CF" w:rsidP="00EF59DD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4C084C" w:rsidRDefault="006613CF" w:rsidP="00EF59DD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  <w:r w:rsidR="00DE0D45" w:rsidRPr="004C084C">
              <w:rPr>
                <w:rFonts w:ascii="PT Astra Serif" w:hAnsi="PT Astra Serif" w:cs="Times New Roman"/>
                <w:sz w:val="24"/>
                <w:szCs w:val="24"/>
              </w:rPr>
              <w:t>, средств бюджетного кредита на финансовое обеспечение реализации инфрастру</w:t>
            </w:r>
            <w:r w:rsidR="00DE0D45" w:rsidRPr="004C084C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="00DE0D45" w:rsidRPr="004C084C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="00DE0D45" w:rsidRPr="004C084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DE0D45" w:rsidRPr="004C084C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4C084C" w:rsidRDefault="006613CF" w:rsidP="00EF59DD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C084C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4C084C" w:rsidRDefault="00DE0D45" w:rsidP="00EF59DD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4C084C" w:rsidRDefault="006613CF" w:rsidP="00EF59DD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C084C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4C084C" w:rsidRDefault="00DE0D45" w:rsidP="00EF59DD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CC72D5" w:rsidRPr="004C084C" w:rsidRDefault="00CC72D5" w:rsidP="00EF59DD"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4C084C" w:rsidTr="004C084C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C084C" w:rsidRDefault="004869B1" w:rsidP="00EF59D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C084C" w:rsidRDefault="004869B1" w:rsidP="00EF59D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C084C" w:rsidRDefault="004869B1" w:rsidP="00EF59D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C084C" w:rsidRDefault="004869B1" w:rsidP="00EF59D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C084C" w:rsidRDefault="004869B1" w:rsidP="00EF59DD">
            <w:pPr>
              <w:pStyle w:val="ConsPlusNormal"/>
              <w:spacing w:line="228" w:lineRule="auto"/>
              <w:ind w:left="-108" w:right="-108"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C084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C084C" w:rsidRDefault="004869B1" w:rsidP="00EF59D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C084C" w:rsidRDefault="004869B1" w:rsidP="00EF59D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C084C" w:rsidRDefault="004869B1" w:rsidP="00EF59D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C084C" w:rsidRDefault="004869B1" w:rsidP="00EF59D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C084C" w:rsidRDefault="004869B1" w:rsidP="00EF59D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C084C" w:rsidRDefault="004869B1" w:rsidP="00EF59D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C084C" w:rsidRDefault="004869B1" w:rsidP="00EF59D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C084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печение населения д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2365419,6</w:t>
            </w:r>
          </w:p>
        </w:tc>
        <w:tc>
          <w:tcPr>
            <w:tcW w:w="1417" w:type="dxa"/>
            <w:vAlign w:val="bottom"/>
          </w:tcPr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1662702,6</w:t>
            </w:r>
          </w:p>
        </w:tc>
        <w:tc>
          <w:tcPr>
            <w:tcW w:w="1276" w:type="dxa"/>
            <w:vAlign w:val="bottom"/>
          </w:tcPr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2665419,6</w:t>
            </w:r>
          </w:p>
        </w:tc>
        <w:tc>
          <w:tcPr>
            <w:tcW w:w="1417" w:type="dxa"/>
            <w:vAlign w:val="bottom"/>
          </w:tcPr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1962702,6</w:t>
            </w:r>
          </w:p>
        </w:tc>
        <w:tc>
          <w:tcPr>
            <w:tcW w:w="1276" w:type="dxa"/>
            <w:vAlign w:val="bottom"/>
          </w:tcPr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293886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1588708,0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C084C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4C084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г.Са</w:t>
            </w:r>
            <w:r w:rsidRPr="004C084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ратова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детей-си-рот и детей, оста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м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z w:val="24"/>
                <w:szCs w:val="24"/>
              </w:rPr>
              <w:lastRenderedPageBreak/>
              <w:t>телей, лицам из числа детей-сирот и детей, оставшихся без поп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лищного фонда по д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говорам найма специ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Предоставление жилых помещений детям-сиро-там и детям, оставши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м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ся без попечения род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телей, лицам из их чи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239669,3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210909,0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highlight w:val="yellow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lastRenderedPageBreak/>
              <w:t>рам социального найма гражданам, страда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ю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щим тяжелой формой хронических заболев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ний</w:t>
            </w:r>
          </w:p>
        </w:tc>
        <w:tc>
          <w:tcPr>
            <w:tcW w:w="709" w:type="dxa"/>
            <w:vAlign w:val="bottom"/>
          </w:tcPr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00000,0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водохозяйст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keepNext/>
              <w:spacing w:line="228" w:lineRule="auto"/>
              <w:jc w:val="both"/>
              <w:outlineLvl w:val="1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iCs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</w:t>
            </w:r>
            <w:r w:rsidRPr="004C084C">
              <w:rPr>
                <w:rFonts w:ascii="PT Astra Serif" w:hAnsi="PT Astra Serif"/>
                <w:bCs/>
                <w:iCs/>
                <w:sz w:val="24"/>
                <w:szCs w:val="24"/>
              </w:rPr>
              <w:t>к</w:t>
            </w:r>
            <w:r w:rsidRPr="004C084C">
              <w:rPr>
                <w:rFonts w:ascii="PT Astra Serif" w:hAnsi="PT Astra Serif"/>
                <w:bCs/>
                <w:iCs/>
                <w:sz w:val="24"/>
                <w:szCs w:val="24"/>
              </w:rPr>
              <w:t>ция)» (средства для д</w:t>
            </w:r>
            <w:r w:rsidRPr="004C084C">
              <w:rPr>
                <w:rFonts w:ascii="PT Astra Serif" w:hAnsi="PT Astra Serif"/>
                <w:bCs/>
                <w:iCs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bCs/>
                <w:iCs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W0652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тие транспортной с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1360789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1360789,2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524987,1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213405,2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1360789,2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524987,1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213405,2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Проектно-изыскатель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C084C">
              <w:rPr>
                <w:rFonts w:ascii="PT Astra Serif" w:hAnsi="PT Astra Serif"/>
                <w:sz w:val="24"/>
                <w:szCs w:val="24"/>
              </w:rPr>
              <w:t>ские, научно-иссле</w:t>
            </w:r>
            <w:r w:rsidRPr="004C084C">
              <w:rPr>
                <w:rFonts w:ascii="PT Astra Serif" w:hAnsi="PT Astra Serif"/>
                <w:sz w:val="24"/>
                <w:szCs w:val="24"/>
              </w:rPr>
              <w:softHyphen/>
              <w:t>довательские, опытно-конструкторские раб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к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ь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н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б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ственности области, за счет средств областн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82000,0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Строительство автом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бильной дороги «с.Дон-гуз – с.Колояр» в Ба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л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автод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рожного путепровода г.п.Татищево 816 км ПК 10 перегона Тат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щево – Курдюм за счет средств областного д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5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3894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587200,1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587200,1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Строительство пут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провода через железн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дорожные пути на      км 3+500 дороги Ново-Астраханское шоссе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53895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217760,2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213405,0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Строительство мост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вого перехода через р.Большой Иргиз на участке км 25+000 –             км 25+580 автомобил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ь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ной дороги «Горный – Березово» в Пугаче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5Ж 2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R1 53942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384355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376668,0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924395,3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Реконструкция автом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бильной дороги «Е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р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шов – Орлов-Гай» на участке моста через р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ку Таловка на                      км 29+999 в Ершовском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53943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37695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87955,5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Реконструкция автом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бильной дороги «Пер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люб – Натальин Яр – Тараховка» на участке моста через овраг Ш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 xml:space="preserve">рокий на км 26+114 в </w:t>
            </w:r>
            <w:r w:rsidRPr="004C084C">
              <w:rPr>
                <w:rFonts w:ascii="PT Astra Serif" w:hAnsi="PT Astra Serif"/>
                <w:sz w:val="24"/>
                <w:szCs w:val="24"/>
              </w:rPr>
              <w:lastRenderedPageBreak/>
              <w:t>Перелюбском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53944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915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59,5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89728,3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авт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подъезда к с.Вязовка от автомобильной дороги «Р-158 Нижний Нов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город – Арзамас – Са-ранск – Исса – Пенза – Саратов» на участке моста через р.Чекуриха на км 2+167 в Татище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53945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77979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,3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76419,7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yellow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3916575,2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3376898,4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1980998,7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леваний и формир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3916575,2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3376898,4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1980998,7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3668575,2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3318842,4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1980998,7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ГУЗ «Областная клин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ческая психиатрическая больница Святой С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фии» (строительство областной клинической психиатрической бол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ь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ницы на 1000 круглос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у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точных коек, 40 койко-мест дневного пребыв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ния, диспансерное отд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ление на 160 посещений в смену, г.Саратов)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lastRenderedPageBreak/>
              <w:t>Областной клинич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у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н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с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</w:t>
            </w: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224719,1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ждение здравоохранения «Областной клинич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ский онкологический диспансер», г.Саратов (строительство онкол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гического диспансера на 200 коек, 20 мест дне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ного пребывания, 12 к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ек реанимации и инте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сивной терапии, пол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клиники на 300 посе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щений в смену. Город Саратов, ул.Шехурдина)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1204509,0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Cs/>
                <w:spacing w:val="-3"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Реконструкция объекта по адресу: г.Саратов, ул.Вольская, 6 ГУЗ «С</w:t>
            </w:r>
            <w:r w:rsidRPr="004C084C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 xml:space="preserve">ратовская областная </w:t>
            </w:r>
            <w:r w:rsidRPr="004C084C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lastRenderedPageBreak/>
              <w:t xml:space="preserve">детская клиническая больница» 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lastRenderedPageBreak/>
              <w:t>ГУЗ СО «Базарно-Карабулакская РБ» строительство пол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клиники р.п.Базарный Карабулак («Поликл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рабулак, ул.Тополь</w:t>
            </w:r>
            <w:r w:rsidRPr="004C084C">
              <w:rPr>
                <w:rFonts w:ascii="PT Astra Serif" w:hAnsi="PT Astra Serif"/>
                <w:sz w:val="24"/>
                <w:szCs w:val="24"/>
              </w:rPr>
              <w:softHyphen/>
              <w:t>чанская, 2»)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363590,5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ГУЗ СО «Красноарме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й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к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ская область, г.Крас</w:t>
            </w:r>
            <w:r w:rsidRPr="004C084C">
              <w:rPr>
                <w:rFonts w:ascii="PT Astra Serif" w:hAnsi="PT Astra Serif"/>
                <w:sz w:val="24"/>
                <w:szCs w:val="24"/>
              </w:rPr>
              <w:softHyphen/>
              <w:t>ноармейск, 5-й микр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ГУЗ СО «Питерская РБ» строительство поликл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ники (Поликлиника      на 300 посещений            (250 взрослых и 50 де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т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t>ских) в смену по адресу: Саратовская область, Питерский район, с.Пи</w:t>
            </w:r>
            <w:r w:rsidRPr="004C084C">
              <w:rPr>
                <w:rFonts w:ascii="PT Astra Serif" w:hAnsi="PT Astra Serif"/>
                <w:spacing w:val="-3"/>
                <w:sz w:val="24"/>
                <w:szCs w:val="24"/>
              </w:rPr>
              <w:softHyphen/>
              <w:t>терка)</w:t>
            </w:r>
          </w:p>
        </w:tc>
        <w:tc>
          <w:tcPr>
            <w:tcW w:w="709" w:type="dxa"/>
          </w:tcPr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</w:tcPr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</w:tcPr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ГУЗ СО «Красноку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т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ская РБ» строительство поликлиники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369065,0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lastRenderedPageBreak/>
              <w:t>ГУЗ СО «Новоузенская РБ» строительство п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215619,0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295471,0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ГУЗ СО «Аткарская РБ» строительство 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н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92654,1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ГУЗ СО «Аткарская РБ» строительство т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рапевтического корпуса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70835,0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ГУЗ СО «Озинская РБ» строительство пол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клиники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ГУЗ СО «Ершовская РБ» строительство инфекц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онного корпуса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 5365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ГУЗ СО «Пугачевская РБ» строительство 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н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Министерство здр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248000,0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bottom"/>
          </w:tcPr>
          <w:p w:rsidR="004C084C" w:rsidRPr="004C084C" w:rsidRDefault="004C084C" w:rsidP="004C084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й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      300 посещений в смену по адресу: Саратовская область, Саратовский муниципальный район, Соколовское муниц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пальное образование, р.п.Соколовый, ул.Тан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4C084C">
              <w:rPr>
                <w:rFonts w:ascii="PT Astra Serif" w:hAnsi="PT Astra Serif"/>
                <w:sz w:val="24"/>
                <w:szCs w:val="24"/>
              </w:rPr>
              <w:t>кистская, уч.60»)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Государственное учр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ния «Саратовская г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родская поликлиника № 2», г.Саратов (стро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тельство поликлиники в микрорайоне «Зве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з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да» в Кировском ра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й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оне города Саратова  (1-ый этап – поликл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ника на 500 посещений в смену)) (средства для достижения показат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sz w:val="24"/>
                <w:szCs w:val="24"/>
              </w:rPr>
              <w:t>лей результативности)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188000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ковский дом-интернат для престарелых и и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52 4 Р3 5121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ской области «Кул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565547,1</w:t>
            </w:r>
          </w:p>
        </w:tc>
        <w:tc>
          <w:tcPr>
            <w:tcW w:w="1417" w:type="dxa"/>
            <w:vAlign w:val="bottom"/>
          </w:tcPr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477719,7</w:t>
            </w:r>
          </w:p>
        </w:tc>
        <w:tc>
          <w:tcPr>
            <w:tcW w:w="1417" w:type="dxa"/>
            <w:vAlign w:val="bottom"/>
          </w:tcPr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Подпрограмма «Укрепление матер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ально-технической базы и обеспечение деятельности учр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565547,1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477719,7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4C084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565547,1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477719,7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997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теля им.Ю.П.Киселева» (малая сцена)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А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1 5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189610,0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107782,6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ного дома офицеров, в котором формировались первые женские авиап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лки под руководством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Героя Советского Союза летчицы М.М.Расковой; проходила подготовка первого отряда сове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ских космонавтов, в к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торый входили Ю.А.Га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гарин, А.А.Леонов, Г.С.Титов, П.Р.Попович и другие» по адресу: С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ратовская область, г.Эн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>гельс, мкр.Энгельс -1, з/у 15б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375937</w:t>
            </w: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 A1 54550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  <w:vAlign w:val="center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C084C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55 A A1 U4550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Cs/>
                <w:sz w:val="24"/>
                <w:szCs w:val="24"/>
              </w:rPr>
              <w:t>6000,0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C084C" w:rsidRPr="004C084C" w:rsidTr="004C084C">
        <w:trPr>
          <w:trHeight w:val="68"/>
        </w:trPr>
        <w:tc>
          <w:tcPr>
            <w:tcW w:w="2694" w:type="dxa"/>
          </w:tcPr>
          <w:p w:rsidR="004C084C" w:rsidRPr="004C084C" w:rsidRDefault="004C084C" w:rsidP="004C084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84C" w:rsidRPr="004C084C" w:rsidRDefault="004C084C" w:rsidP="004C084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8607549,5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6863763,4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6548334,2</w:t>
            </w:r>
          </w:p>
        </w:tc>
        <w:tc>
          <w:tcPr>
            <w:tcW w:w="1417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5426862,7</w:t>
            </w:r>
          </w:p>
        </w:tc>
        <w:tc>
          <w:tcPr>
            <w:tcW w:w="1276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4799871,9</w:t>
            </w:r>
          </w:p>
        </w:tc>
        <w:tc>
          <w:tcPr>
            <w:tcW w:w="1418" w:type="dxa"/>
            <w:vAlign w:val="bottom"/>
          </w:tcPr>
          <w:p w:rsidR="004C084C" w:rsidRPr="004C084C" w:rsidRDefault="004C084C" w:rsidP="004C084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C084C">
              <w:rPr>
                <w:rFonts w:ascii="PT Astra Serif" w:hAnsi="PT Astra Serif"/>
                <w:b/>
                <w:bCs/>
                <w:sz w:val="24"/>
                <w:szCs w:val="24"/>
              </w:rPr>
              <w:t>3701490,9</w:t>
            </w:r>
          </w:p>
        </w:tc>
      </w:tr>
    </w:tbl>
    <w:p w:rsidR="004C084C" w:rsidRPr="004C084C" w:rsidRDefault="004C084C">
      <w:pPr>
        <w:rPr>
          <w:rFonts w:ascii="PT Astra Serif" w:hAnsi="PT Astra Serif"/>
        </w:rPr>
      </w:pPr>
    </w:p>
    <w:p w:rsidR="003E5A1B" w:rsidRPr="004C084C" w:rsidRDefault="003E5A1B" w:rsidP="00772DF5">
      <w:pPr>
        <w:rPr>
          <w:rFonts w:ascii="PT Astra Serif" w:hAnsi="PT Astra Serif" w:cs="Times New Roman"/>
          <w:sz w:val="16"/>
          <w:szCs w:val="4"/>
          <w:lang w:val="en-US"/>
        </w:rPr>
      </w:pPr>
    </w:p>
    <w:sectPr w:rsidR="003E5A1B" w:rsidRPr="004C084C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020" w:rsidRDefault="00931020" w:rsidP="001B41CE">
      <w:pPr>
        <w:spacing w:after="0" w:line="240" w:lineRule="auto"/>
      </w:pPr>
      <w:r>
        <w:separator/>
      </w:r>
    </w:p>
  </w:endnote>
  <w:endnote w:type="continuationSeparator" w:id="0">
    <w:p w:rsidR="00931020" w:rsidRDefault="00931020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020" w:rsidRDefault="00931020" w:rsidP="001B41CE">
      <w:pPr>
        <w:spacing w:after="0" w:line="240" w:lineRule="auto"/>
      </w:pPr>
      <w:r>
        <w:separator/>
      </w:r>
    </w:p>
  </w:footnote>
  <w:footnote w:type="continuationSeparator" w:id="0">
    <w:p w:rsidR="00931020" w:rsidRDefault="00931020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020" w:rsidRPr="004729DC" w:rsidRDefault="00931020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931020" w:rsidRDefault="0093102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31020" w:rsidRPr="00601D88" w:rsidRDefault="00931020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CF2BF6">
          <w:rPr>
            <w:rFonts w:ascii="PT Astra Serif" w:hAnsi="PT Astra Serif" w:cs="Times New Roman"/>
            <w:noProof/>
            <w:sz w:val="24"/>
            <w:szCs w:val="24"/>
          </w:rPr>
          <w:t>13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931020" w:rsidRDefault="00931020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autoHyphenation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35D28"/>
    <w:rsid w:val="000467FE"/>
    <w:rsid w:val="000544DB"/>
    <w:rsid w:val="00073AC8"/>
    <w:rsid w:val="00082B97"/>
    <w:rsid w:val="000908AF"/>
    <w:rsid w:val="000908B3"/>
    <w:rsid w:val="000975E3"/>
    <w:rsid w:val="000A607D"/>
    <w:rsid w:val="000B11B9"/>
    <w:rsid w:val="000B1650"/>
    <w:rsid w:val="000B17E1"/>
    <w:rsid w:val="000C35FC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818D1"/>
    <w:rsid w:val="00297D75"/>
    <w:rsid w:val="002A0544"/>
    <w:rsid w:val="002A5E2A"/>
    <w:rsid w:val="002B0330"/>
    <w:rsid w:val="002B0696"/>
    <w:rsid w:val="002B4396"/>
    <w:rsid w:val="002B6005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B1DA6"/>
    <w:rsid w:val="003B38FF"/>
    <w:rsid w:val="003B73AE"/>
    <w:rsid w:val="003C413B"/>
    <w:rsid w:val="003C624C"/>
    <w:rsid w:val="003C67DF"/>
    <w:rsid w:val="003D7E38"/>
    <w:rsid w:val="003E5A1B"/>
    <w:rsid w:val="003E79DE"/>
    <w:rsid w:val="003E7D7B"/>
    <w:rsid w:val="003F1E53"/>
    <w:rsid w:val="00407DD4"/>
    <w:rsid w:val="00411E18"/>
    <w:rsid w:val="0041387E"/>
    <w:rsid w:val="00421C31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583A"/>
    <w:rsid w:val="004C084C"/>
    <w:rsid w:val="004C2CB6"/>
    <w:rsid w:val="004E4C75"/>
    <w:rsid w:val="004E4DC3"/>
    <w:rsid w:val="00500EC4"/>
    <w:rsid w:val="0050469B"/>
    <w:rsid w:val="00507DDA"/>
    <w:rsid w:val="00514EFB"/>
    <w:rsid w:val="0051569C"/>
    <w:rsid w:val="005170A0"/>
    <w:rsid w:val="0052706C"/>
    <w:rsid w:val="00542E40"/>
    <w:rsid w:val="00543621"/>
    <w:rsid w:val="00557ADB"/>
    <w:rsid w:val="00560D23"/>
    <w:rsid w:val="00562A37"/>
    <w:rsid w:val="00563BF7"/>
    <w:rsid w:val="005747D1"/>
    <w:rsid w:val="00580D35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01D88"/>
    <w:rsid w:val="00615141"/>
    <w:rsid w:val="00632BEF"/>
    <w:rsid w:val="00642454"/>
    <w:rsid w:val="006613CF"/>
    <w:rsid w:val="0066601C"/>
    <w:rsid w:val="00671AFD"/>
    <w:rsid w:val="00675ED0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5657"/>
    <w:rsid w:val="00771E1F"/>
    <w:rsid w:val="00772A38"/>
    <w:rsid w:val="00772DF5"/>
    <w:rsid w:val="00786C7B"/>
    <w:rsid w:val="00791641"/>
    <w:rsid w:val="007B6266"/>
    <w:rsid w:val="007C1811"/>
    <w:rsid w:val="007C52E3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95AD8"/>
    <w:rsid w:val="008B00F3"/>
    <w:rsid w:val="008C4A39"/>
    <w:rsid w:val="008C4BB1"/>
    <w:rsid w:val="008F6C48"/>
    <w:rsid w:val="00905814"/>
    <w:rsid w:val="00917DAC"/>
    <w:rsid w:val="00931020"/>
    <w:rsid w:val="0093251D"/>
    <w:rsid w:val="00936B08"/>
    <w:rsid w:val="009429A1"/>
    <w:rsid w:val="0094696E"/>
    <w:rsid w:val="00953CE3"/>
    <w:rsid w:val="009614E1"/>
    <w:rsid w:val="009859C3"/>
    <w:rsid w:val="00986848"/>
    <w:rsid w:val="00994992"/>
    <w:rsid w:val="009B0765"/>
    <w:rsid w:val="009B2765"/>
    <w:rsid w:val="009B3064"/>
    <w:rsid w:val="009D2C8C"/>
    <w:rsid w:val="009D3E93"/>
    <w:rsid w:val="009D40F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8646F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58EC"/>
    <w:rsid w:val="00AE0481"/>
    <w:rsid w:val="00AE55BD"/>
    <w:rsid w:val="00AF48B8"/>
    <w:rsid w:val="00B027C6"/>
    <w:rsid w:val="00B04D8C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83136"/>
    <w:rsid w:val="00B8337F"/>
    <w:rsid w:val="00B87813"/>
    <w:rsid w:val="00BA3272"/>
    <w:rsid w:val="00BB5F2C"/>
    <w:rsid w:val="00BE095F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CF2BF6"/>
    <w:rsid w:val="00D026EF"/>
    <w:rsid w:val="00D048FC"/>
    <w:rsid w:val="00D15BBF"/>
    <w:rsid w:val="00D1656B"/>
    <w:rsid w:val="00D31309"/>
    <w:rsid w:val="00D319B9"/>
    <w:rsid w:val="00D44A3D"/>
    <w:rsid w:val="00D467DA"/>
    <w:rsid w:val="00D50AC9"/>
    <w:rsid w:val="00D655D7"/>
    <w:rsid w:val="00D806BC"/>
    <w:rsid w:val="00D81637"/>
    <w:rsid w:val="00D82D11"/>
    <w:rsid w:val="00D93F28"/>
    <w:rsid w:val="00DC2DBE"/>
    <w:rsid w:val="00DE0D45"/>
    <w:rsid w:val="00E24F58"/>
    <w:rsid w:val="00E42A30"/>
    <w:rsid w:val="00E43942"/>
    <w:rsid w:val="00E44EF0"/>
    <w:rsid w:val="00E45D92"/>
    <w:rsid w:val="00E4628F"/>
    <w:rsid w:val="00E64687"/>
    <w:rsid w:val="00E7249E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EF59DD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064A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D2C4B-73AD-4039-92DA-10AE3F93F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13</Pages>
  <Words>1932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11</cp:revision>
  <cp:lastPrinted>2022-11-25T08:03:00Z</cp:lastPrinted>
  <dcterms:created xsi:type="dcterms:W3CDTF">2022-11-22T06:00:00Z</dcterms:created>
  <dcterms:modified xsi:type="dcterms:W3CDTF">2022-12-29T08:11:00Z</dcterms:modified>
</cp:coreProperties>
</file>